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58" w:rsidRPr="004B6379" w:rsidRDefault="00895E58" w:rsidP="00895E58">
      <w:pPr>
        <w:jc w:val="both"/>
        <w:rPr>
          <w:b/>
        </w:rPr>
      </w:pPr>
      <w:r>
        <w:rPr>
          <w:b/>
        </w:rPr>
        <w:t xml:space="preserve">Załącznik nr </w:t>
      </w:r>
      <w:r w:rsidR="004D58DB">
        <w:rPr>
          <w:b/>
        </w:rPr>
        <w:t>5</w:t>
      </w:r>
      <w:r>
        <w:rPr>
          <w:b/>
        </w:rPr>
        <w:t xml:space="preserve"> </w:t>
      </w:r>
      <w:r w:rsidRPr="004B6379">
        <w:rPr>
          <w:b/>
        </w:rPr>
        <w:t>– wzór</w:t>
      </w:r>
      <w:r w:rsidRPr="0065780B">
        <w:rPr>
          <w:b/>
        </w:rPr>
        <w:t xml:space="preserve"> wykazu </w:t>
      </w:r>
      <w:r w:rsidR="00713894">
        <w:rPr>
          <w:b/>
        </w:rPr>
        <w:t>narzędzi</w:t>
      </w:r>
      <w:r w:rsidRPr="004B6379">
        <w:rPr>
          <w:b/>
        </w:rPr>
        <w:t xml:space="preserve">.  </w:t>
      </w:r>
    </w:p>
    <w:p w:rsidR="00895E58" w:rsidRPr="004B6379" w:rsidRDefault="00895E58" w:rsidP="00895E58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94521" w:rsidRPr="00C05EFD" w:rsidTr="00F94521">
        <w:tc>
          <w:tcPr>
            <w:tcW w:w="9001" w:type="dxa"/>
          </w:tcPr>
          <w:p w:rsidR="004E3ABE" w:rsidRPr="00DF0D54" w:rsidRDefault="004E3ABE" w:rsidP="004E3ABE">
            <w:pPr>
              <w:ind w:right="-70"/>
              <w:jc w:val="both"/>
              <w:rPr>
                <w:b/>
              </w:rPr>
            </w:pPr>
            <w:r w:rsidRPr="00DF0D54">
              <w:rPr>
                <w:b/>
              </w:rPr>
              <w:t xml:space="preserve">Nr </w:t>
            </w:r>
            <w:r w:rsidR="00713894" w:rsidRPr="00DF0D54">
              <w:rPr>
                <w:b/>
              </w:rPr>
              <w:t>Sprawy 6/DPZ/U/2</w:t>
            </w:r>
            <w:r w:rsidRPr="00DF0D54">
              <w:rPr>
                <w:b/>
              </w:rPr>
              <w:t>/</w:t>
            </w:r>
            <w:r w:rsidR="00713894" w:rsidRPr="00DF0D54">
              <w:rPr>
                <w:b/>
              </w:rPr>
              <w:t>2015</w:t>
            </w:r>
          </w:p>
          <w:p w:rsidR="004E3ABE" w:rsidRPr="00DF0D54" w:rsidRDefault="004E3ABE" w:rsidP="004E3ABE">
            <w:pPr>
              <w:ind w:right="-70"/>
              <w:jc w:val="both"/>
            </w:pPr>
          </w:p>
          <w:p w:rsidR="004E3ABE" w:rsidRPr="00DF0D54" w:rsidRDefault="004E3ABE" w:rsidP="004E3ABE">
            <w:pPr>
              <w:ind w:right="-70"/>
              <w:jc w:val="both"/>
            </w:pPr>
            <w:r w:rsidRPr="00DF0D54">
              <w:t>Nazwa postępowania:</w:t>
            </w:r>
          </w:p>
          <w:p w:rsidR="00F94521" w:rsidRDefault="004E3ABE" w:rsidP="004E3ABE">
            <w:r w:rsidRPr="00DF0D54">
              <w:rPr>
                <w:b/>
                <w:bCs/>
              </w:rPr>
              <w:t>„</w:t>
            </w:r>
            <w:r w:rsidR="00713894" w:rsidRPr="00DF0D54">
              <w:rPr>
                <w:b/>
              </w:rPr>
              <w:t xml:space="preserve">Usługi utrzymania czystości i porządku na terenie i w nieruchomości przy ul. Jana Pawła II </w:t>
            </w:r>
            <w:r w:rsidR="00DF0D54" w:rsidRPr="00DF0D54">
              <w:rPr>
                <w:b/>
              </w:rPr>
              <w:t xml:space="preserve">1 </w:t>
            </w:r>
            <w:r w:rsidR="00713894" w:rsidRPr="00DF0D54">
              <w:rPr>
                <w:b/>
              </w:rPr>
              <w:t>w Słupsku.”</w:t>
            </w:r>
          </w:p>
        </w:tc>
      </w:tr>
    </w:tbl>
    <w:p w:rsidR="00895E58" w:rsidRPr="00C05EFD" w:rsidRDefault="000B02FE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895E58" w:rsidRPr="00C05EFD" w:rsidRDefault="00895E58" w:rsidP="00895E58">
      <w:pPr>
        <w:rPr>
          <w:b/>
        </w:rPr>
      </w:pPr>
      <w:r w:rsidRPr="00C05EFD">
        <w:rPr>
          <w:b/>
        </w:rPr>
        <w:t>ZAMAWIAJĄCY:</w:t>
      </w:r>
    </w:p>
    <w:p w:rsidR="00895E58" w:rsidRPr="001876B7" w:rsidRDefault="00895E58" w:rsidP="00895E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876B7">
        <w:rPr>
          <w:b/>
        </w:rPr>
        <w:t xml:space="preserve">Przedsiębiorstwo Gospodarki Mieszkaniowej Spółka z o.o. w Słupsku ul. Tuwima 4 </w:t>
      </w:r>
      <w:r w:rsidRPr="001876B7">
        <w:rPr>
          <w:b/>
        </w:rPr>
        <w:br/>
        <w:t>76 – 200 Słupsk</w:t>
      </w:r>
    </w:p>
    <w:p w:rsidR="00895E58" w:rsidRPr="001876B7" w:rsidRDefault="00895E58" w:rsidP="00895E58">
      <w:pPr>
        <w:pStyle w:val="Nagwek7"/>
        <w:spacing w:before="0" w:after="0"/>
        <w:rPr>
          <w:rFonts w:ascii="Times New Roman" w:hAnsi="Times New Roman"/>
          <w:b/>
          <w:szCs w:val="22"/>
        </w:rPr>
      </w:pPr>
      <w:r w:rsidRPr="001876B7">
        <w:rPr>
          <w:rFonts w:ascii="Times New Roman" w:hAnsi="Times New Roman"/>
          <w:b/>
          <w:szCs w:val="22"/>
        </w:rPr>
        <w:t xml:space="preserve">Zarządca nieruchomości działający w imieniu i na rzecz Miasta Słupsk </w:t>
      </w:r>
    </w:p>
    <w:p w:rsidR="00895E58" w:rsidRPr="004B6379" w:rsidRDefault="00895E58" w:rsidP="00895E58">
      <w:pPr>
        <w:numPr>
          <w:ilvl w:val="12"/>
          <w:numId w:val="0"/>
        </w:numPr>
        <w:rPr>
          <w:b/>
        </w:rPr>
      </w:pP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895E58" w:rsidRPr="004B6379" w:rsidRDefault="00895E58" w:rsidP="00895E58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895E58" w:rsidRDefault="00895E58" w:rsidP="00895E58">
      <w:pPr>
        <w:pStyle w:val="Zawartoramki"/>
      </w:pPr>
    </w:p>
    <w:p w:rsidR="00895E58" w:rsidRDefault="001C0081" w:rsidP="00895E58">
      <w:pPr>
        <w:pStyle w:val="Zawartoramki"/>
      </w:pPr>
      <w:r>
        <w:t>WYKAZ SPRZĘTU WYPOSAŻENIA ZAKŁADU I URZĄDZEŃ TECHNICZNYCH</w:t>
      </w:r>
    </w:p>
    <w:p w:rsidR="001C0081" w:rsidRDefault="001C0081" w:rsidP="00895E58">
      <w:pPr>
        <w:pStyle w:val="Zawartoramki"/>
      </w:pPr>
    </w:p>
    <w:p w:rsidR="00895E58" w:rsidRPr="001C0081" w:rsidRDefault="00895E58" w:rsidP="007C4C86">
      <w:pPr>
        <w:pStyle w:val="Zawartoramki"/>
        <w:rPr>
          <w:b w:val="0"/>
          <w:sz w:val="18"/>
        </w:rPr>
      </w:pPr>
      <w:r w:rsidRPr="001C0081">
        <w:rPr>
          <w:b w:val="0"/>
          <w:bCs w:val="0"/>
          <w:sz w:val="20"/>
        </w:rPr>
        <w:t xml:space="preserve">dostępnych wykonawcy </w:t>
      </w:r>
      <w:r w:rsidR="00812578" w:rsidRPr="001C0081">
        <w:rPr>
          <w:b w:val="0"/>
          <w:bCs w:val="0"/>
          <w:sz w:val="20"/>
        </w:rPr>
        <w:t>robót</w:t>
      </w:r>
      <w:r w:rsidRPr="001C0081">
        <w:rPr>
          <w:b w:val="0"/>
          <w:bCs w:val="0"/>
          <w:sz w:val="20"/>
        </w:rPr>
        <w:t xml:space="preserve"> w celu realizacji zamówienia wraz z informacją o podstawie do dysponowania tymi zasobami </w:t>
      </w:r>
    </w:p>
    <w:p w:rsidR="00895E58" w:rsidRPr="003C7823" w:rsidRDefault="00895E58" w:rsidP="00895E58">
      <w:pPr>
        <w:pStyle w:val="Zawartoramki"/>
        <w:rPr>
          <w:b w:val="0"/>
          <w:sz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67"/>
        <w:gridCol w:w="1170"/>
        <w:gridCol w:w="3910"/>
      </w:tblGrid>
      <w:tr w:rsidR="00895E58" w:rsidTr="00DE73A1">
        <w:trPr>
          <w:trHeight w:val="8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  <w:p w:rsidR="00895E58" w:rsidRDefault="00895E58" w:rsidP="00970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(opis – nazwa / rodzaj sprzętu)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jednostek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58" w:rsidRDefault="00895E58" w:rsidP="00970C55">
            <w:pPr>
              <w:ind w:hanging="1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dysponowania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(własny*/dzierżawiony*/udostępniony*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przez inny podmiot  )</w:t>
            </w:r>
          </w:p>
        </w:tc>
      </w:tr>
      <w:tr w:rsidR="00895E58" w:rsidTr="00DE73A1">
        <w:trPr>
          <w:trHeight w:val="235"/>
        </w:trPr>
        <w:tc>
          <w:tcPr>
            <w:tcW w:w="637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7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895E58" w:rsidTr="00DE73A1">
        <w:trPr>
          <w:trHeight w:val="83"/>
        </w:trPr>
        <w:tc>
          <w:tcPr>
            <w:tcW w:w="637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7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076005" w:rsidTr="00DE73A1">
        <w:trPr>
          <w:trHeight w:val="215"/>
        </w:trPr>
        <w:tc>
          <w:tcPr>
            <w:tcW w:w="637" w:type="dxa"/>
          </w:tcPr>
          <w:p w:rsidR="00076005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7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</w:tr>
      <w:tr w:rsidR="00713894" w:rsidTr="00DE73A1">
        <w:trPr>
          <w:trHeight w:val="215"/>
        </w:trPr>
        <w:tc>
          <w:tcPr>
            <w:tcW w:w="637" w:type="dxa"/>
          </w:tcPr>
          <w:p w:rsidR="00713894" w:rsidRDefault="00713894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7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  <w:tc>
          <w:tcPr>
            <w:tcW w:w="3910" w:type="dxa"/>
          </w:tcPr>
          <w:p w:rsidR="00713894" w:rsidRDefault="00713894" w:rsidP="00A77F84">
            <w:pPr>
              <w:rPr>
                <w:color w:val="000000"/>
              </w:rPr>
            </w:pPr>
          </w:p>
        </w:tc>
      </w:tr>
    </w:tbl>
    <w:p w:rsidR="00076005" w:rsidRPr="00076005" w:rsidRDefault="00076005" w:rsidP="00076005">
      <w:pPr>
        <w:jc w:val="both"/>
        <w:rPr>
          <w:bCs/>
          <w:sz w:val="18"/>
        </w:rPr>
      </w:pPr>
      <w:r w:rsidRPr="00076005">
        <w:rPr>
          <w:bCs/>
          <w:sz w:val="18"/>
        </w:rPr>
        <w:t>*niepotrzebne skreślić</w:t>
      </w:r>
    </w:p>
    <w:p w:rsidR="001876B7" w:rsidRDefault="00076005" w:rsidP="00076005">
      <w:pPr>
        <w:jc w:val="both"/>
        <w:rPr>
          <w:sz w:val="20"/>
        </w:rPr>
      </w:pPr>
      <w:r w:rsidRPr="00076005">
        <w:rPr>
          <w:sz w:val="20"/>
        </w:rPr>
        <w:t>W prz</w:t>
      </w:r>
      <w:r w:rsidR="00D157B0">
        <w:rPr>
          <w:sz w:val="20"/>
        </w:rPr>
        <w:t>ypadku, gdy wykonawca polegać bę</w:t>
      </w:r>
      <w:r w:rsidRPr="00076005">
        <w:rPr>
          <w:sz w:val="20"/>
        </w:rPr>
        <w:t xml:space="preserve">dzie na potencjale technicznym innych podmiotów, </w:t>
      </w:r>
      <w:r w:rsidR="001876B7" w:rsidRPr="00456B08">
        <w:rPr>
          <w:sz w:val="20"/>
          <w:szCs w:val="20"/>
        </w:rPr>
        <w:t xml:space="preserve">na zasadach </w:t>
      </w:r>
      <w:r w:rsidR="00D157B0">
        <w:rPr>
          <w:sz w:val="20"/>
          <w:szCs w:val="20"/>
        </w:rPr>
        <w:t xml:space="preserve">innych podmiotów </w:t>
      </w:r>
      <w:r w:rsidR="001876B7" w:rsidRPr="00456B08">
        <w:rPr>
          <w:sz w:val="20"/>
          <w:szCs w:val="20"/>
        </w:rPr>
        <w:t>zobowiązany jest udowodnić, iż będzie dysponował zasobami niezbędnymi do realizacji zamówienia, w szczególności przedstawiając w tym celu pisemne</w:t>
      </w:r>
      <w:r w:rsidR="001876B7">
        <w:rPr>
          <w:sz w:val="20"/>
          <w:szCs w:val="20"/>
        </w:rPr>
        <w:t xml:space="preserve"> </w:t>
      </w:r>
      <w:r w:rsidR="001876B7" w:rsidRPr="00456B08">
        <w:rPr>
          <w:sz w:val="20"/>
          <w:szCs w:val="20"/>
        </w:rPr>
        <w:t>(oryginał)  zobowiązanie tych podmiotów do oddania do dyspozycji Wykonawcy niezbędnych zasobów na okres korzystania z nich przy wykonywaniu zamówienia.</w:t>
      </w:r>
    </w:p>
    <w:p w:rsidR="001876B7" w:rsidRDefault="001876B7" w:rsidP="00076005">
      <w:pPr>
        <w:jc w:val="both"/>
        <w:rPr>
          <w:sz w:val="20"/>
        </w:rPr>
      </w:pPr>
    </w:p>
    <w:p w:rsidR="001876B7" w:rsidRDefault="001876B7" w:rsidP="00076005">
      <w:pPr>
        <w:jc w:val="both"/>
        <w:rPr>
          <w:sz w:val="20"/>
        </w:rPr>
      </w:pPr>
    </w:p>
    <w:p w:rsidR="00895E58" w:rsidRDefault="00895E58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  <w:r>
        <w:rPr>
          <w:sz w:val="22"/>
        </w:rPr>
        <w:t>............................................................….........</w:t>
      </w:r>
    </w:p>
    <w:p w:rsidR="00970C55" w:rsidRDefault="00970C55" w:rsidP="00970C55">
      <w:pPr>
        <w:pStyle w:val="Style59"/>
        <w:widowControl/>
        <w:spacing w:before="10"/>
        <w:ind w:left="4459"/>
        <w:rPr>
          <w:rStyle w:val="FontStyle92"/>
        </w:rPr>
      </w:pPr>
      <w:r>
        <w:rPr>
          <w:rStyle w:val="FontStyle92"/>
        </w:rPr>
        <w:t xml:space="preserve">podpis Wykonawcy </w:t>
      </w:r>
    </w:p>
    <w:p w:rsidR="00970C55" w:rsidRDefault="00970C55" w:rsidP="00970C55">
      <w:pPr>
        <w:pStyle w:val="Style59"/>
        <w:widowControl/>
        <w:spacing w:before="10"/>
        <w:ind w:left="4459"/>
      </w:pPr>
      <w:r>
        <w:rPr>
          <w:rStyle w:val="FontStyle92"/>
        </w:rPr>
        <w:t>lub osoby uprawnionej do reprezentowania Wykonawcy</w:t>
      </w:r>
    </w:p>
    <w:p w:rsidR="009B7300" w:rsidRPr="009B7300" w:rsidRDefault="009B7300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895E58"/>
    <w:p w:rsidR="00C83AF0" w:rsidRDefault="00C83AF0" w:rsidP="00895E58"/>
    <w:p w:rsidR="00C83AF0" w:rsidRDefault="00C83AF0" w:rsidP="00895E58"/>
    <w:p w:rsidR="00970C55" w:rsidRDefault="00970C55" w:rsidP="00895E58"/>
    <w:p w:rsidR="00895E58" w:rsidRDefault="00895E58" w:rsidP="00895E58">
      <w:r>
        <w:t>....................................</w:t>
      </w:r>
      <w:r w:rsidR="00713894">
        <w:t>.. dnia ................... 2015</w:t>
      </w:r>
      <w:r>
        <w:t>r</w:t>
      </w:r>
    </w:p>
    <w:p w:rsidR="00895E58" w:rsidRPr="00076005" w:rsidRDefault="00895E58" w:rsidP="00076005">
      <w:pPr>
        <w:rPr>
          <w:sz w:val="16"/>
        </w:rPr>
      </w:pPr>
      <w:r>
        <w:rPr>
          <w:sz w:val="16"/>
        </w:rPr>
        <w:t>miejscowość</w:t>
      </w:r>
    </w:p>
    <w:p w:rsidR="00970C55" w:rsidRDefault="00970C55">
      <w:pPr>
        <w:pStyle w:val="Style59"/>
        <w:widowControl/>
        <w:spacing w:before="10"/>
        <w:ind w:left="4459"/>
      </w:pPr>
    </w:p>
    <w:sectPr w:rsidR="00970C55" w:rsidSect="00C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8"/>
    <w:rsid w:val="00075943"/>
    <w:rsid w:val="00076005"/>
    <w:rsid w:val="000B02FE"/>
    <w:rsid w:val="00160CD3"/>
    <w:rsid w:val="001876B7"/>
    <w:rsid w:val="001C0081"/>
    <w:rsid w:val="004A6561"/>
    <w:rsid w:val="004D58DB"/>
    <w:rsid w:val="004E3ABE"/>
    <w:rsid w:val="005F7739"/>
    <w:rsid w:val="00643504"/>
    <w:rsid w:val="00713894"/>
    <w:rsid w:val="007C4C86"/>
    <w:rsid w:val="00812578"/>
    <w:rsid w:val="00895E58"/>
    <w:rsid w:val="00970C55"/>
    <w:rsid w:val="00987180"/>
    <w:rsid w:val="009B7300"/>
    <w:rsid w:val="009F41E4"/>
    <w:rsid w:val="00AB6EE8"/>
    <w:rsid w:val="00C222E1"/>
    <w:rsid w:val="00C5615B"/>
    <w:rsid w:val="00C83AF0"/>
    <w:rsid w:val="00CD483C"/>
    <w:rsid w:val="00D157B0"/>
    <w:rsid w:val="00D735BC"/>
    <w:rsid w:val="00D77D0A"/>
    <w:rsid w:val="00D84D7B"/>
    <w:rsid w:val="00DE73A1"/>
    <w:rsid w:val="00DF0D54"/>
    <w:rsid w:val="00DF44F7"/>
    <w:rsid w:val="00E040EE"/>
    <w:rsid w:val="00E407CA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2E98-AA3F-42C1-ABE7-099D2A0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8824BB-5CB7-4B1D-BFF8-548D980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4</cp:revision>
  <cp:lastPrinted>2014-05-08T05:11:00Z</cp:lastPrinted>
  <dcterms:created xsi:type="dcterms:W3CDTF">2015-02-10T13:16:00Z</dcterms:created>
  <dcterms:modified xsi:type="dcterms:W3CDTF">2015-02-10T13:26:00Z</dcterms:modified>
</cp:coreProperties>
</file>